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0D0A2D" w:rsidRDefault="00C03F62" w:rsidP="000D0A2D">
      <w:pPr>
        <w:widowControl/>
        <w:autoSpaceDE w:val="0"/>
        <w:autoSpaceDN w:val="0"/>
        <w:adjustRightInd w:val="0"/>
        <w:spacing w:line="540" w:lineRule="exact"/>
        <w:jc w:val="left"/>
        <w:rPr>
          <w:rFonts w:eastAsia="黑体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黑体" w:hint="eastAsia"/>
          <w:spacing w:val="4"/>
          <w:sz w:val="30"/>
          <w:szCs w:val="30"/>
        </w:rPr>
        <w:t>4</w:t>
      </w:r>
    </w:p>
    <w:p w:rsidR="00C03F62" w:rsidRPr="000D0A2D" w:rsidRDefault="00C03F62" w:rsidP="000D0A2D">
      <w:pPr>
        <w:widowControl/>
        <w:autoSpaceDE w:val="0"/>
        <w:autoSpaceDN w:val="0"/>
        <w:adjustRightInd w:val="0"/>
        <w:spacing w:line="540" w:lineRule="exact"/>
        <w:jc w:val="left"/>
        <w:rPr>
          <w:rFonts w:ascii="黑体" w:eastAsia="黑体" w:hAnsi="黑体"/>
          <w:spacing w:val="4"/>
          <w:sz w:val="30"/>
          <w:szCs w:val="30"/>
        </w:rPr>
      </w:pPr>
    </w:p>
    <w:p w:rsidR="00D3124D" w:rsidRDefault="00AA0DE0" w:rsidP="00D05F91">
      <w:pPr>
        <w:spacing w:line="540" w:lineRule="exact"/>
        <w:jc w:val="center"/>
        <w:rPr>
          <w:rFonts w:eastAsia="方正小标宋简体"/>
          <w:spacing w:val="4"/>
          <w:sz w:val="36"/>
          <w:szCs w:val="36"/>
        </w:rPr>
      </w:pPr>
      <w:r>
        <w:rPr>
          <w:rFonts w:eastAsia="方正小标宋简体" w:hint="eastAsia"/>
          <w:spacing w:val="4"/>
          <w:sz w:val="36"/>
          <w:szCs w:val="36"/>
        </w:rPr>
        <w:t>第二届</w:t>
      </w:r>
      <w:r w:rsidR="00C03F62" w:rsidRPr="000D0A2D">
        <w:rPr>
          <w:rFonts w:eastAsia="方正小标宋简体"/>
          <w:spacing w:val="4"/>
          <w:sz w:val="36"/>
          <w:szCs w:val="36"/>
        </w:rPr>
        <w:t>全国</w:t>
      </w:r>
      <w:proofErr w:type="gramStart"/>
      <w:r w:rsidR="00C03F62" w:rsidRPr="000D0A2D">
        <w:rPr>
          <w:rFonts w:eastAsia="方正小标宋简体"/>
          <w:spacing w:val="4"/>
          <w:sz w:val="36"/>
          <w:szCs w:val="36"/>
        </w:rPr>
        <w:t>大学生网文作品</w:t>
      </w:r>
      <w:proofErr w:type="gramEnd"/>
    </w:p>
    <w:p w:rsidR="00C03F62" w:rsidRPr="000D0A2D" w:rsidRDefault="00C03F62" w:rsidP="00D05F91">
      <w:pPr>
        <w:spacing w:line="540" w:lineRule="exact"/>
        <w:jc w:val="center"/>
        <w:rPr>
          <w:rFonts w:eastAsia="方正小标宋简体"/>
          <w:spacing w:val="4"/>
          <w:sz w:val="36"/>
          <w:szCs w:val="36"/>
        </w:rPr>
      </w:pPr>
      <w:r w:rsidRPr="000D0A2D">
        <w:rPr>
          <w:rFonts w:eastAsia="方正小标宋简体"/>
          <w:spacing w:val="4"/>
          <w:sz w:val="36"/>
          <w:szCs w:val="36"/>
        </w:rPr>
        <w:t>征集展示</w:t>
      </w:r>
      <w:r w:rsidRPr="000D0A2D">
        <w:rPr>
          <w:rFonts w:eastAsia="方正小标宋简体" w:hint="eastAsia"/>
          <w:spacing w:val="4"/>
          <w:sz w:val="36"/>
          <w:szCs w:val="36"/>
        </w:rPr>
        <w:t>工作</w:t>
      </w:r>
      <w:r w:rsidRPr="000D0A2D">
        <w:rPr>
          <w:rFonts w:eastAsia="方正小标宋简体"/>
          <w:spacing w:val="4"/>
          <w:sz w:val="36"/>
          <w:szCs w:val="36"/>
        </w:rPr>
        <w:t>方案</w:t>
      </w:r>
    </w:p>
    <w:p w:rsidR="00C03F62" w:rsidRPr="000D0A2D" w:rsidRDefault="00C03F62" w:rsidP="000D0A2D">
      <w:pPr>
        <w:spacing w:line="540" w:lineRule="exact"/>
        <w:ind w:firstLineChars="200" w:firstLine="578"/>
        <w:rPr>
          <w:rFonts w:eastAsia="黑体"/>
          <w:b/>
          <w:spacing w:val="4"/>
          <w:sz w:val="28"/>
          <w:szCs w:val="28"/>
        </w:rPr>
      </w:pP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高校全日制在校学生均可自愿免费参与。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学生个体（团队）可自荐作品</w:t>
      </w:r>
      <w:r w:rsidRPr="000D0A2D">
        <w:rPr>
          <w:rFonts w:eastAsia="仿宋_GB2312"/>
          <w:spacing w:val="4"/>
          <w:sz w:val="30"/>
          <w:szCs w:val="30"/>
        </w:rPr>
        <w:t>5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篇，各教育部直属高校可推荐作</w:t>
      </w:r>
      <w:r w:rsidRPr="000D0A2D">
        <w:rPr>
          <w:rFonts w:eastAsia="仿宋_GB2312"/>
          <w:spacing w:val="4"/>
          <w:sz w:val="30"/>
          <w:szCs w:val="30"/>
        </w:rPr>
        <w:t>品</w:t>
      </w:r>
      <w:r w:rsidRPr="000D0A2D">
        <w:rPr>
          <w:rFonts w:eastAsia="仿宋_GB2312"/>
          <w:spacing w:val="4"/>
          <w:sz w:val="30"/>
          <w:szCs w:val="30"/>
        </w:rPr>
        <w:t>10</w:t>
      </w:r>
      <w:r w:rsidRPr="000D0A2D">
        <w:rPr>
          <w:rFonts w:eastAsia="仿宋_GB2312"/>
          <w:spacing w:val="4"/>
          <w:sz w:val="30"/>
          <w:szCs w:val="30"/>
        </w:rPr>
        <w:t>篇，各省（区、市）党委教育工作部门可推荐作品</w:t>
      </w:r>
      <w:r w:rsidRPr="000D0A2D">
        <w:rPr>
          <w:rFonts w:eastAsia="仿宋_GB2312"/>
          <w:spacing w:val="4"/>
          <w:sz w:val="30"/>
          <w:szCs w:val="30"/>
        </w:rPr>
        <w:t>100</w:t>
      </w:r>
      <w:r w:rsidRPr="000D0A2D">
        <w:rPr>
          <w:rFonts w:eastAsia="仿宋_GB2312"/>
          <w:spacing w:val="4"/>
          <w:sz w:val="30"/>
          <w:szCs w:val="30"/>
        </w:rPr>
        <w:t>篇。各相关网站可推荐作品</w:t>
      </w:r>
      <w:r w:rsidRPr="000D0A2D">
        <w:rPr>
          <w:rFonts w:eastAsia="仿宋_GB2312"/>
          <w:spacing w:val="4"/>
          <w:sz w:val="30"/>
          <w:szCs w:val="30"/>
        </w:rPr>
        <w:t>100</w:t>
      </w:r>
      <w:r w:rsidRPr="000D0A2D">
        <w:rPr>
          <w:rFonts w:eastAsia="仿宋_GB2312"/>
          <w:spacing w:val="4"/>
          <w:sz w:val="30"/>
          <w:szCs w:val="30"/>
        </w:rPr>
        <w:t>篇。每篇文章可配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名指导教师。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作品以传承和弘扬社会主义核心价值观为导向，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体裁不限，鼓励创新，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字数不超过</w:t>
      </w:r>
      <w:r w:rsidRPr="000D0A2D">
        <w:rPr>
          <w:rFonts w:eastAsia="仿宋_GB2312"/>
          <w:spacing w:val="4"/>
          <w:sz w:val="30"/>
          <w:szCs w:val="30"/>
        </w:rPr>
        <w:t>5000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字，允许在文章中配图表。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严禁剽窃、抄袭。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作品须为参加推荐者本人于</w:t>
      </w:r>
      <w:r w:rsidRPr="000D0A2D">
        <w:rPr>
          <w:rFonts w:eastAsia="仿宋_GB2312"/>
          <w:spacing w:val="4"/>
          <w:sz w:val="30"/>
          <w:szCs w:val="30"/>
        </w:rPr>
        <w:t>2016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后的原创作品，参加推荐者应确认拥有作品的著作权。关于剽窃、抄袭的具体界定，依据《中华人民共和国著作权法》及相关规定。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</w:t>
      </w:r>
      <w:r w:rsidR="00915CCE" w:rsidRPr="000D0A2D">
        <w:rPr>
          <w:rFonts w:ascii="楷体" w:eastAsia="楷体" w:hAnsi="楷体" w:hint="eastAsia"/>
          <w:spacing w:val="4"/>
          <w:sz w:val="30"/>
          <w:szCs w:val="30"/>
        </w:rPr>
        <w:t>权力。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拥有对参加推荐作品进行宣传推广、展览出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版的权利，但不承担包括因肖像权、名誉权、隐私权、著作权、商标权等纠纷而产生的法律责任。如出现上述纠纷，组委会保留取消其参加征集资格的权利。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三、征集要求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kern w:val="0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网上提交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10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Pr="000D0A2D">
        <w:rPr>
          <w:rFonts w:eastAsia="仿宋_GB2312" w:hint="eastAsia"/>
          <w:spacing w:val="4"/>
          <w:sz w:val="30"/>
          <w:szCs w:val="30"/>
        </w:rPr>
        <w:t>至</w:t>
      </w:r>
      <w:r w:rsidRPr="000D0A2D">
        <w:rPr>
          <w:rFonts w:eastAsia="仿宋_GB2312"/>
          <w:spacing w:val="4"/>
          <w:sz w:val="30"/>
          <w:szCs w:val="30"/>
        </w:rPr>
        <w:t>7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31</w:t>
      </w:r>
      <w:r w:rsidRPr="000D0A2D">
        <w:rPr>
          <w:rFonts w:eastAsia="仿宋_GB2312"/>
          <w:spacing w:val="4"/>
          <w:sz w:val="30"/>
          <w:szCs w:val="30"/>
        </w:rPr>
        <w:t>日，</w:t>
      </w:r>
      <w:proofErr w:type="gramStart"/>
      <w:r w:rsidRPr="000D0A2D">
        <w:rPr>
          <w:rFonts w:eastAsia="仿宋_GB2312"/>
          <w:spacing w:val="4"/>
          <w:kern w:val="0"/>
          <w:sz w:val="30"/>
          <w:szCs w:val="30"/>
        </w:rPr>
        <w:t>登录网文</w:t>
      </w:r>
      <w:proofErr w:type="gramEnd"/>
      <w:r w:rsidRPr="000D0A2D">
        <w:rPr>
          <w:rFonts w:eastAsia="仿宋_GB2312"/>
          <w:spacing w:val="4"/>
          <w:kern w:val="0"/>
          <w:sz w:val="30"/>
          <w:szCs w:val="30"/>
        </w:rPr>
        <w:t>作品征集官网（</w:t>
      </w:r>
      <w:r w:rsidRPr="000D0A2D">
        <w:rPr>
          <w:rFonts w:eastAsia="仿宋_GB2312"/>
          <w:spacing w:val="4"/>
          <w:kern w:val="0"/>
          <w:sz w:val="30"/>
          <w:szCs w:val="30"/>
        </w:rPr>
        <w:t>wangwen.univs.cn</w:t>
      </w:r>
      <w:r w:rsidRPr="000D0A2D">
        <w:rPr>
          <w:rFonts w:eastAsia="仿宋_GB2312"/>
          <w:spacing w:val="4"/>
          <w:kern w:val="0"/>
          <w:sz w:val="30"/>
          <w:szCs w:val="30"/>
        </w:rPr>
        <w:t>）</w:t>
      </w:r>
      <w:r w:rsidRPr="000D0A2D">
        <w:rPr>
          <w:rFonts w:ascii="仿宋_GB2312" w:eastAsia="仿宋_GB2312" w:hint="eastAsia"/>
          <w:spacing w:val="4"/>
          <w:kern w:val="0"/>
          <w:sz w:val="30"/>
          <w:szCs w:val="30"/>
        </w:rPr>
        <w:t>，注册登录账号，进入个人空间，点击</w:t>
      </w:r>
      <w:proofErr w:type="gramStart"/>
      <w:r w:rsidRPr="000D0A2D">
        <w:rPr>
          <w:rFonts w:ascii="仿宋_GB2312" w:eastAsia="仿宋_GB2312" w:hint="eastAsia"/>
          <w:spacing w:val="4"/>
          <w:kern w:val="0"/>
          <w:sz w:val="30"/>
          <w:szCs w:val="30"/>
        </w:rPr>
        <w:t>博客系统上传网络</w:t>
      </w:r>
      <w:proofErr w:type="gramEnd"/>
      <w:r w:rsidRPr="000D0A2D">
        <w:rPr>
          <w:rFonts w:ascii="仿宋_GB2312" w:eastAsia="仿宋_GB2312" w:hint="eastAsia"/>
          <w:spacing w:val="4"/>
          <w:kern w:val="0"/>
          <w:sz w:val="30"/>
          <w:szCs w:val="30"/>
        </w:rPr>
        <w:t>文章，</w:t>
      </w:r>
      <w:r w:rsidRPr="000D0A2D">
        <w:rPr>
          <w:rFonts w:eastAsia="仿宋_GB2312"/>
          <w:spacing w:val="4"/>
          <w:sz w:val="30"/>
          <w:szCs w:val="30"/>
        </w:rPr>
        <w:t>在线提交作品</w:t>
      </w:r>
      <w:r w:rsidRPr="000D0A2D">
        <w:rPr>
          <w:rFonts w:eastAsia="仿宋_GB2312" w:hint="eastAsia"/>
          <w:spacing w:val="4"/>
          <w:sz w:val="30"/>
          <w:szCs w:val="30"/>
        </w:rPr>
        <w:t>，选择自荐、教育部直属高校推荐或省（区、市）党委教育工作部门推荐。</w:t>
      </w:r>
    </w:p>
    <w:p w:rsidR="00C03F62" w:rsidRPr="000D0A2D" w:rsidRDefault="00C03F62" w:rsidP="000D0A2D">
      <w:pPr>
        <w:spacing w:line="54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楷体" w:eastAsia="楷体" w:hAnsi="楷体" w:hint="eastAsia"/>
          <w:spacing w:val="4"/>
          <w:sz w:val="30"/>
          <w:szCs w:val="30"/>
        </w:rPr>
        <w:t>参与途径唯一性要求：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不得再参加网站、教育部直属高校或省（区、市）党委教育工作部门的推荐遴选；网站推荐作品不得再参加教育部直属高校或省（区、市）党委教育工作部门推荐；教育部直属高校推荐作品不得再参加网站或省（区、市）党委教育工作部门推荐。省（区、市）党委教育工作部门推荐作品不得再自荐、参与网站推荐或教育部直属高校推荐。即同一作品，仅可选择参与</w:t>
      </w:r>
      <w:r w:rsidR="00BD5B09"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种参与方式（自荐、网站推荐、教育部直属高校推荐、省级党委教育工作部门推荐）中的一种，重复提交即视为放弃参与资格</w:t>
      </w:r>
      <w:r w:rsidRPr="000D0A2D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4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书面材料征集</w:t>
      </w:r>
      <w:r w:rsidR="00B575C2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个人（团队）自荐作品无需另填写书面材料，在线提交完成即视为成功参与。</w:t>
      </w:r>
    </w:p>
    <w:p w:rsidR="00C03F62" w:rsidRPr="000D0A2D" w:rsidRDefault="00C03F62" w:rsidP="000D0A2D">
      <w:pPr>
        <w:spacing w:line="54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各网站推荐作品，统一组织网上提交作品，填写《全国大学生网文作品征集推荐表》，并加盖网站公章，统一推荐。</w:t>
      </w:r>
    </w:p>
    <w:p w:rsidR="00C03F62" w:rsidRPr="000D0A2D" w:rsidRDefault="00C03F62" w:rsidP="000D0A2D">
      <w:pPr>
        <w:spacing w:line="54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各教育部直属高校、省（区、市）党委教育工作部门推荐作品，统一组织作品网上提交和《全国大学生网文作品征集信息表》审批，另填写《全国大学生网文作品征集推荐表》，并加盖部门公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章，统一征集。</w:t>
      </w:r>
    </w:p>
    <w:p w:rsidR="00C03F62" w:rsidRPr="000D0A2D" w:rsidRDefault="00C03F62" w:rsidP="000D0A2D">
      <w:pPr>
        <w:spacing w:line="54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所有纸质材料须邮寄至活动承办方，请在信封上标注</w:t>
      </w:r>
      <w:r w:rsidRPr="000D0A2D">
        <w:rPr>
          <w:rFonts w:eastAsia="黑体" w:hint="eastAsia"/>
          <w:spacing w:val="4"/>
          <w:sz w:val="30"/>
          <w:szCs w:val="30"/>
        </w:rPr>
        <w:t>“推荐单位</w:t>
      </w:r>
      <w:r w:rsidRPr="000D0A2D">
        <w:rPr>
          <w:rFonts w:eastAsia="黑体"/>
          <w:spacing w:val="4"/>
          <w:sz w:val="30"/>
          <w:szCs w:val="30"/>
        </w:rPr>
        <w:t>+</w:t>
      </w:r>
      <w:r w:rsidRPr="000D0A2D">
        <w:rPr>
          <w:rFonts w:eastAsia="黑体"/>
          <w:spacing w:val="4"/>
          <w:sz w:val="30"/>
          <w:szCs w:val="30"/>
        </w:rPr>
        <w:t>大学生网文作品征集</w:t>
      </w:r>
      <w:r w:rsidRPr="000D0A2D">
        <w:rPr>
          <w:rFonts w:eastAsia="黑体" w:hint="eastAsia"/>
          <w:spacing w:val="4"/>
          <w:sz w:val="30"/>
          <w:szCs w:val="30"/>
        </w:rPr>
        <w:t>”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字样。材料征集</w:t>
      </w:r>
      <w:r w:rsidRPr="000D0A2D">
        <w:rPr>
          <w:rFonts w:eastAsia="黑体" w:hint="eastAsia"/>
          <w:spacing w:val="4"/>
          <w:sz w:val="30"/>
          <w:szCs w:val="30"/>
        </w:rPr>
        <w:t>截至</w:t>
      </w:r>
      <w:r w:rsidRPr="000D0A2D">
        <w:rPr>
          <w:rFonts w:eastAsia="黑体"/>
          <w:spacing w:val="4"/>
          <w:sz w:val="30"/>
          <w:szCs w:val="30"/>
        </w:rPr>
        <w:t>2017</w:t>
      </w:r>
      <w:r w:rsidRPr="000D0A2D">
        <w:rPr>
          <w:rFonts w:eastAsia="黑体"/>
          <w:spacing w:val="4"/>
          <w:sz w:val="30"/>
          <w:szCs w:val="30"/>
        </w:rPr>
        <w:t>年</w:t>
      </w:r>
      <w:r w:rsidRPr="000D0A2D">
        <w:rPr>
          <w:rFonts w:eastAsia="黑体"/>
          <w:spacing w:val="4"/>
          <w:sz w:val="30"/>
          <w:szCs w:val="30"/>
        </w:rPr>
        <w:t>7</w:t>
      </w:r>
      <w:r w:rsidRPr="000D0A2D">
        <w:rPr>
          <w:rFonts w:eastAsia="黑体"/>
          <w:spacing w:val="4"/>
          <w:sz w:val="30"/>
          <w:szCs w:val="30"/>
        </w:rPr>
        <w:t>月</w:t>
      </w:r>
      <w:r w:rsidRPr="000D0A2D">
        <w:rPr>
          <w:rFonts w:eastAsia="黑体"/>
          <w:spacing w:val="4"/>
          <w:sz w:val="30"/>
          <w:szCs w:val="30"/>
        </w:rPr>
        <w:t>31</w:t>
      </w:r>
      <w:r w:rsidRPr="000D0A2D">
        <w:rPr>
          <w:rFonts w:eastAsia="黑体"/>
          <w:spacing w:val="4"/>
          <w:sz w:val="30"/>
          <w:szCs w:val="30"/>
        </w:rPr>
        <w:t>日</w:t>
      </w:r>
      <w:r w:rsidRPr="000D0A2D">
        <w:rPr>
          <w:rFonts w:eastAsia="黑体" w:hint="eastAsia"/>
          <w:spacing w:val="4"/>
          <w:sz w:val="30"/>
          <w:szCs w:val="30"/>
        </w:rPr>
        <w:t>，逾期不予受理（以邮戳为准）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。最终有效参加推荐资格以加盖公章的纸质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版材料</w:t>
      </w:r>
      <w:proofErr w:type="gramEnd"/>
      <w:r w:rsidRPr="000D0A2D">
        <w:rPr>
          <w:rFonts w:ascii="仿宋_GB2312" w:eastAsia="仿宋_GB2312" w:hint="eastAsia"/>
          <w:spacing w:val="4"/>
          <w:sz w:val="30"/>
          <w:szCs w:val="30"/>
        </w:rPr>
        <w:t>为准。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四、活动流程</w:t>
      </w:r>
    </w:p>
    <w:p w:rsidR="00C03F62" w:rsidRPr="000D0A2D" w:rsidRDefault="00C03F62" w:rsidP="000D0A2D">
      <w:pPr>
        <w:spacing w:line="54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作品征集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4</w:t>
      </w:r>
      <w:r w:rsidRPr="000D0A2D">
        <w:rPr>
          <w:rFonts w:eastAsia="仿宋"/>
          <w:spacing w:val="4"/>
          <w:sz w:val="30"/>
          <w:szCs w:val="30"/>
        </w:rPr>
        <w:t>月</w:t>
      </w:r>
      <w:r w:rsidRPr="000D0A2D">
        <w:rPr>
          <w:rFonts w:eastAsia="仿宋" w:hint="eastAsia"/>
          <w:spacing w:val="4"/>
          <w:sz w:val="30"/>
          <w:szCs w:val="30"/>
        </w:rPr>
        <w:t>至</w:t>
      </w:r>
      <w:r w:rsidRPr="000D0A2D">
        <w:rPr>
          <w:rFonts w:eastAsia="仿宋"/>
          <w:spacing w:val="4"/>
          <w:sz w:val="30"/>
          <w:szCs w:val="30"/>
        </w:rPr>
        <w:t>7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B575C2" w:rsidRPr="000D0A2D">
        <w:rPr>
          <w:rFonts w:eastAsia="仿宋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4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作品遴选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8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B575C2" w:rsidRPr="000D0A2D">
        <w:rPr>
          <w:rFonts w:eastAsia="仿宋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组委会组织专家对征集作品进行遴选推荐。</w:t>
      </w:r>
    </w:p>
    <w:p w:rsidR="00C03F62" w:rsidRPr="000D0A2D" w:rsidRDefault="00C03F62" w:rsidP="000D0A2D">
      <w:pPr>
        <w:spacing w:line="54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作品展示推送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9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B575C2" w:rsidRPr="000D0A2D">
        <w:rPr>
          <w:rFonts w:eastAsia="仿宋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对优秀作品进行全网展示推送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五、</w:t>
      </w:r>
      <w:r w:rsidRPr="000D0A2D">
        <w:rPr>
          <w:rFonts w:eastAsia="黑体" w:hint="eastAsia"/>
          <w:spacing w:val="4"/>
          <w:sz w:val="30"/>
          <w:szCs w:val="30"/>
        </w:rPr>
        <w:t>优秀作品终选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>作品按青春梦想、成长励志、道德文明、时事评论、艺术文化、社会实践等</w:t>
      </w:r>
      <w:r w:rsidRPr="000D0A2D">
        <w:rPr>
          <w:rFonts w:eastAsia="仿宋_GB2312" w:hint="eastAsia"/>
          <w:spacing w:val="4"/>
          <w:sz w:val="30"/>
          <w:szCs w:val="30"/>
        </w:rPr>
        <w:t>6</w:t>
      </w:r>
      <w:r w:rsidRPr="000D0A2D">
        <w:rPr>
          <w:rFonts w:eastAsia="仿宋_GB2312"/>
          <w:spacing w:val="4"/>
          <w:sz w:val="30"/>
          <w:szCs w:val="30"/>
        </w:rPr>
        <w:t>个类别</w:t>
      </w:r>
      <w:r w:rsidRPr="000D0A2D">
        <w:rPr>
          <w:rFonts w:eastAsia="仿宋_GB2312" w:hint="eastAsia"/>
          <w:spacing w:val="4"/>
          <w:sz w:val="30"/>
          <w:szCs w:val="30"/>
        </w:rPr>
        <w:t>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0D0A2D">
        <w:rPr>
          <w:rFonts w:eastAsia="黑体"/>
          <w:spacing w:val="4"/>
          <w:sz w:val="30"/>
          <w:szCs w:val="30"/>
        </w:rPr>
        <w:t>六、联系人及联系方式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、</w:t>
      </w:r>
      <w:r w:rsidR="00F358E8" w:rsidRPr="000D0A2D">
        <w:rPr>
          <w:rFonts w:ascii="仿宋_GB2312" w:eastAsia="仿宋_GB2312" w:hint="eastAsia"/>
          <w:spacing w:val="4"/>
          <w:sz w:val="30"/>
          <w:szCs w:val="30"/>
        </w:rPr>
        <w:t>电话</w:t>
      </w:r>
      <w:r w:rsidR="006345D5">
        <w:rPr>
          <w:rFonts w:ascii="仿宋_GB2312" w:eastAsia="仿宋_GB2312" w:hint="eastAsia"/>
          <w:spacing w:val="4"/>
          <w:sz w:val="30"/>
          <w:szCs w:val="30"/>
        </w:rPr>
        <w:t>及邮箱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：刘鹏</w:t>
      </w:r>
      <w:r w:rsidR="00F358E8" w:rsidRPr="000D0A2D">
        <w:rPr>
          <w:rFonts w:ascii="仿宋_GB2312" w:eastAsia="仿宋_GB2312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010</w:t>
      </w:r>
      <w:r w:rsidR="00F358E8" w:rsidRPr="000D0A2D">
        <w:rPr>
          <w:rFonts w:eastAsia="仿宋" w:hint="eastAsia"/>
          <w:spacing w:val="4"/>
          <w:sz w:val="30"/>
          <w:szCs w:val="30"/>
        </w:rPr>
        <w:t>—</w:t>
      </w:r>
      <w:r w:rsidRPr="000D0A2D">
        <w:rPr>
          <w:rFonts w:eastAsia="仿宋"/>
          <w:spacing w:val="4"/>
          <w:sz w:val="30"/>
          <w:szCs w:val="30"/>
        </w:rPr>
        <w:t>58556807</w:t>
      </w:r>
      <w:r w:rsidR="006345D5">
        <w:rPr>
          <w:rFonts w:eastAsia="仿宋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active04@univs.edu.cn</w:t>
      </w:r>
    </w:p>
    <w:p w:rsidR="00C03F62" w:rsidRPr="000D0A2D" w:rsidRDefault="00C03F62" w:rsidP="000D0A2D">
      <w:pPr>
        <w:spacing w:line="54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地</w:t>
      </w:r>
      <w:r w:rsidR="00F358E8" w:rsidRPr="000D0A2D">
        <w:rPr>
          <w:rFonts w:ascii="仿宋_GB2312" w:eastAsia="仿宋_GB2312" w:hint="eastAsia"/>
          <w:spacing w:val="4"/>
          <w:sz w:val="30"/>
          <w:szCs w:val="30"/>
        </w:rPr>
        <w:t xml:space="preserve">  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址：北京市朝阳区惠新东街</w:t>
      </w:r>
      <w:r w:rsidRPr="000D0A2D">
        <w:rPr>
          <w:rFonts w:eastAsia="仿宋"/>
          <w:spacing w:val="4"/>
          <w:sz w:val="30"/>
          <w:szCs w:val="30"/>
        </w:rPr>
        <w:t>4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号富盛大厦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座</w:t>
      </w:r>
      <w:r w:rsidRPr="000D0A2D">
        <w:rPr>
          <w:rFonts w:eastAsia="仿宋"/>
          <w:spacing w:val="4"/>
          <w:sz w:val="30"/>
          <w:szCs w:val="30"/>
        </w:rPr>
        <w:t>23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层中国大学生在线发展中心</w:t>
      </w:r>
      <w:r w:rsidR="00F358E8" w:rsidRPr="000D0A2D">
        <w:rPr>
          <w:rFonts w:ascii="仿宋_GB2312" w:eastAsia="仿宋_GB2312" w:hint="eastAsia"/>
          <w:spacing w:val="4"/>
          <w:sz w:val="30"/>
          <w:szCs w:val="30"/>
        </w:rPr>
        <w:t>（邮政编码：</w:t>
      </w:r>
      <w:r w:rsidR="00F358E8" w:rsidRPr="000D0A2D">
        <w:rPr>
          <w:rFonts w:eastAsia="仿宋"/>
          <w:spacing w:val="4"/>
          <w:sz w:val="30"/>
          <w:szCs w:val="30"/>
        </w:rPr>
        <w:t>100029</w:t>
      </w:r>
      <w:r w:rsidR="00F358E8" w:rsidRPr="000D0A2D">
        <w:rPr>
          <w:rFonts w:ascii="仿宋_GB2312" w:eastAsia="仿宋_GB2312" w:hint="eastAsia"/>
          <w:spacing w:val="4"/>
          <w:sz w:val="30"/>
          <w:szCs w:val="30"/>
        </w:rPr>
        <w:t>）</w:t>
      </w:r>
    </w:p>
    <w:p w:rsidR="00C03F62" w:rsidRPr="000D0A2D" w:rsidRDefault="00C03F62" w:rsidP="000D0A2D">
      <w:pPr>
        <w:spacing w:line="54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</w:p>
    <w:p w:rsidR="00C03F62" w:rsidRPr="000D0A2D" w:rsidRDefault="00C03F62" w:rsidP="000D0A2D">
      <w:pPr>
        <w:spacing w:line="540" w:lineRule="exact"/>
        <w:ind w:right="300" w:firstLineChars="200" w:firstLine="616"/>
        <w:jc w:val="righ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中国大学生在线</w:t>
      </w:r>
    </w:p>
    <w:p w:rsidR="00C03F62" w:rsidRPr="000D0A2D" w:rsidRDefault="00C03F62" w:rsidP="000D0A2D">
      <w:pPr>
        <w:spacing w:line="540" w:lineRule="exact"/>
        <w:ind w:right="450" w:firstLineChars="200" w:firstLine="616"/>
        <w:jc w:val="right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2017</w:t>
      </w:r>
      <w:r w:rsidRPr="006345D5">
        <w:rPr>
          <w:rFonts w:ascii="仿宋_GB2312" w:eastAsia="仿宋_GB2312"/>
          <w:spacing w:val="4"/>
          <w:sz w:val="30"/>
          <w:szCs w:val="30"/>
        </w:rPr>
        <w:t>年</w:t>
      </w:r>
      <w:r w:rsidRPr="000D0A2D">
        <w:rPr>
          <w:rFonts w:eastAsia="仿宋" w:hint="eastAsia"/>
          <w:spacing w:val="4"/>
          <w:sz w:val="30"/>
          <w:szCs w:val="30"/>
        </w:rPr>
        <w:t>4</w:t>
      </w:r>
      <w:r w:rsidRPr="006345D5">
        <w:rPr>
          <w:rFonts w:ascii="仿宋_GB2312" w:eastAsia="仿宋_GB2312"/>
          <w:spacing w:val="4"/>
          <w:sz w:val="30"/>
          <w:szCs w:val="30"/>
        </w:rPr>
        <w:t>月</w:t>
      </w:r>
    </w:p>
    <w:p w:rsidR="00C03F62" w:rsidRDefault="00C03F62" w:rsidP="00D05F9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color w:val="000000"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</w:t>
      </w:r>
      <w:proofErr w:type="gramStart"/>
      <w:r w:rsidRPr="00125268">
        <w:rPr>
          <w:rFonts w:eastAsia="方正小标宋简体"/>
          <w:kern w:val="0"/>
          <w:sz w:val="36"/>
          <w:szCs w:val="36"/>
        </w:rPr>
        <w:t>大学生网文作品</w:t>
      </w:r>
      <w:proofErr w:type="gramEnd"/>
      <w:r w:rsidRPr="00125268">
        <w:rPr>
          <w:rFonts w:eastAsia="方正小标宋简体"/>
          <w:kern w:val="0"/>
          <w:sz w:val="36"/>
          <w:szCs w:val="36"/>
        </w:rPr>
        <w:t>征集</w:t>
      </w:r>
      <w:r w:rsidRPr="00466AF2">
        <w:rPr>
          <w:rFonts w:eastAsia="方正小标宋简体"/>
          <w:b/>
          <w:kern w:val="0"/>
          <w:sz w:val="36"/>
          <w:szCs w:val="36"/>
        </w:rPr>
        <w:t>信息表</w:t>
      </w:r>
    </w:p>
    <w:p w:rsidR="00F358E8" w:rsidRPr="00125268" w:rsidRDefault="00F358E8" w:rsidP="00F358E8">
      <w:pPr>
        <w:widowControl/>
        <w:spacing w:line="240" w:lineRule="exact"/>
        <w:jc w:val="center"/>
        <w:rPr>
          <w:kern w:val="0"/>
          <w:sz w:val="36"/>
          <w:szCs w:val="36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896"/>
        <w:gridCol w:w="1701"/>
        <w:gridCol w:w="1559"/>
        <w:gridCol w:w="1739"/>
      </w:tblGrid>
      <w:tr w:rsidR="00C03F62" w:rsidRPr="00125268" w:rsidTr="00F358E8">
        <w:trPr>
          <w:trHeight w:val="563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名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63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63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阅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读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评论量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7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56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627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9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40"/>
          <w:jc w:val="center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540"/>
          <w:jc w:val="center"/>
        </w:trPr>
        <w:tc>
          <w:tcPr>
            <w:tcW w:w="1785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1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F358E8">
        <w:trPr>
          <w:trHeight w:val="3830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</w:tc>
      </w:tr>
      <w:tr w:rsidR="00C03F62" w:rsidRPr="00125268" w:rsidTr="00991E21">
        <w:trPr>
          <w:trHeight w:val="2836"/>
          <w:jc w:val="center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68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500" w:firstLine="140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wordWrap w:val="0"/>
              <w:spacing w:line="540" w:lineRule="atLeast"/>
              <w:ind w:right="560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C03F62" w:rsidRPr="00125268" w:rsidRDefault="00C03F62" w:rsidP="00D05F91">
      <w:pPr>
        <w:shd w:val="clear" w:color="auto" w:fill="FFFFFF"/>
        <w:spacing w:before="156" w:after="156" w:line="274" w:lineRule="atLeas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bCs/>
          <w:color w:val="000000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bCs/>
          <w:color w:val="000000"/>
          <w:kern w:val="0"/>
          <w:sz w:val="36"/>
          <w:szCs w:val="36"/>
        </w:rPr>
        <w:t>全国</w:t>
      </w:r>
      <w:proofErr w:type="gramStart"/>
      <w:r w:rsidRPr="00125268">
        <w:rPr>
          <w:rFonts w:eastAsia="方正小标宋简体"/>
          <w:bCs/>
          <w:color w:val="000000"/>
          <w:kern w:val="0"/>
          <w:sz w:val="36"/>
          <w:szCs w:val="36"/>
        </w:rPr>
        <w:t>大学生网文作品</w:t>
      </w:r>
      <w:proofErr w:type="gramEnd"/>
      <w:r w:rsidRPr="00125268">
        <w:rPr>
          <w:rFonts w:eastAsia="方正小标宋简体"/>
          <w:bCs/>
          <w:color w:val="000000"/>
          <w:kern w:val="0"/>
          <w:sz w:val="36"/>
          <w:szCs w:val="36"/>
        </w:rPr>
        <w:t>征集</w:t>
      </w:r>
      <w:r w:rsidRPr="00466AF2">
        <w:rPr>
          <w:rFonts w:eastAsia="方正小标宋简体"/>
          <w:b/>
          <w:bCs/>
          <w:color w:val="000000"/>
          <w:kern w:val="0"/>
          <w:sz w:val="36"/>
          <w:szCs w:val="36"/>
        </w:rPr>
        <w:t>推荐表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871"/>
        <w:gridCol w:w="620"/>
        <w:gridCol w:w="917"/>
        <w:gridCol w:w="1918"/>
        <w:gridCol w:w="244"/>
        <w:gridCol w:w="1560"/>
        <w:gridCol w:w="38"/>
        <w:gridCol w:w="1860"/>
      </w:tblGrid>
      <w:tr w:rsidR="00C03F62" w:rsidRPr="00125268" w:rsidTr="00987EC5">
        <w:trPr>
          <w:trHeight w:val="510"/>
        </w:trPr>
        <w:tc>
          <w:tcPr>
            <w:tcW w:w="3203" w:type="dxa"/>
            <w:gridSpan w:val="4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推荐单位</w:t>
            </w:r>
          </w:p>
        </w:tc>
        <w:tc>
          <w:tcPr>
            <w:tcW w:w="5620" w:type="dxa"/>
            <w:gridSpan w:val="5"/>
            <w:vAlign w:val="center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</w:tr>
      <w:tr w:rsidR="00C03F62" w:rsidRPr="00125268" w:rsidTr="00987EC5">
        <w:trPr>
          <w:trHeight w:val="599"/>
        </w:trPr>
        <w:tc>
          <w:tcPr>
            <w:tcW w:w="1666" w:type="dxa"/>
            <w:gridSpan w:val="2"/>
            <w:vMerge w:val="restart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联系人</w:t>
            </w:r>
          </w:p>
        </w:tc>
        <w:tc>
          <w:tcPr>
            <w:tcW w:w="1537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姓</w:t>
            </w:r>
            <w:r w:rsidRPr="00125268">
              <w:rPr>
                <w:sz w:val="28"/>
              </w:rPr>
              <w:t xml:space="preserve">    </w:t>
            </w:r>
            <w:r w:rsidRPr="00125268">
              <w:rPr>
                <w:sz w:val="28"/>
              </w:rPr>
              <w:t>名</w:t>
            </w:r>
          </w:p>
        </w:tc>
        <w:tc>
          <w:tcPr>
            <w:tcW w:w="2162" w:type="dxa"/>
            <w:gridSpan w:val="2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  <w:tc>
          <w:tcPr>
            <w:tcW w:w="1560" w:type="dxa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联系电话</w:t>
            </w:r>
          </w:p>
        </w:tc>
        <w:tc>
          <w:tcPr>
            <w:tcW w:w="1898" w:type="dxa"/>
            <w:gridSpan w:val="2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</w:tr>
      <w:tr w:rsidR="00C03F62" w:rsidRPr="00125268" w:rsidTr="00987EC5">
        <w:trPr>
          <w:trHeight w:val="510"/>
        </w:trPr>
        <w:tc>
          <w:tcPr>
            <w:tcW w:w="1666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kern w:val="0"/>
                <w:sz w:val="28"/>
              </w:rPr>
              <w:t>所属部门</w:t>
            </w:r>
          </w:p>
        </w:tc>
        <w:tc>
          <w:tcPr>
            <w:tcW w:w="2162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职</w:t>
            </w:r>
            <w:r w:rsidRPr="00125268">
              <w:rPr>
                <w:sz w:val="28"/>
              </w:rPr>
              <w:t xml:space="preserve">    </w:t>
            </w:r>
            <w:proofErr w:type="gramStart"/>
            <w:r w:rsidRPr="00125268">
              <w:rPr>
                <w:sz w:val="28"/>
              </w:rPr>
              <w:t>务</w:t>
            </w:r>
            <w:proofErr w:type="gramEnd"/>
          </w:p>
        </w:tc>
        <w:tc>
          <w:tcPr>
            <w:tcW w:w="1898" w:type="dxa"/>
            <w:gridSpan w:val="2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</w:tr>
      <w:tr w:rsidR="00C03F62" w:rsidRPr="00125268" w:rsidTr="00987EC5">
        <w:trPr>
          <w:trHeight w:val="510"/>
        </w:trPr>
        <w:tc>
          <w:tcPr>
            <w:tcW w:w="1666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通讯地址</w:t>
            </w:r>
          </w:p>
        </w:tc>
        <w:tc>
          <w:tcPr>
            <w:tcW w:w="5620" w:type="dxa"/>
            <w:gridSpan w:val="5"/>
            <w:vAlign w:val="center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</w:tr>
      <w:tr w:rsidR="00C03F62" w:rsidRPr="00125268" w:rsidTr="00987EC5">
        <w:trPr>
          <w:trHeight w:val="510"/>
        </w:trPr>
        <w:tc>
          <w:tcPr>
            <w:tcW w:w="1666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电子邮箱</w:t>
            </w:r>
          </w:p>
        </w:tc>
        <w:tc>
          <w:tcPr>
            <w:tcW w:w="2162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proofErr w:type="gramStart"/>
            <w:r w:rsidRPr="00125268">
              <w:rPr>
                <w:sz w:val="28"/>
              </w:rPr>
              <w:t>邮</w:t>
            </w:r>
            <w:proofErr w:type="gramEnd"/>
            <w:r w:rsidRPr="00125268">
              <w:rPr>
                <w:sz w:val="28"/>
              </w:rPr>
              <w:t xml:space="preserve">    </w:t>
            </w:r>
            <w:r w:rsidRPr="00125268">
              <w:rPr>
                <w:sz w:val="28"/>
              </w:rPr>
              <w:t>编</w:t>
            </w:r>
          </w:p>
        </w:tc>
        <w:tc>
          <w:tcPr>
            <w:tcW w:w="1898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rPr>
                <w:sz w:val="28"/>
              </w:rPr>
            </w:pPr>
          </w:p>
        </w:tc>
      </w:tr>
      <w:tr w:rsidR="00C03F62" w:rsidRPr="00125268" w:rsidTr="00987EC5">
        <w:trPr>
          <w:trHeight w:val="510"/>
        </w:trPr>
        <w:tc>
          <w:tcPr>
            <w:tcW w:w="8823" w:type="dxa"/>
            <w:gridSpan w:val="9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作品信息</w:t>
            </w: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序号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作品类别</w:t>
            </w: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作品名称</w:t>
            </w: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作者姓名</w:t>
            </w: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指导教师</w:t>
            </w: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FD0C74" w:rsidRDefault="00C03F62" w:rsidP="00987EC5">
            <w:pPr>
              <w:spacing w:line="580" w:lineRule="exact"/>
              <w:jc w:val="center"/>
            </w:pPr>
            <w:r w:rsidRPr="00FD0C74">
              <w:t>1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FD0C74" w:rsidRDefault="00C03F62" w:rsidP="00987EC5">
            <w:pPr>
              <w:spacing w:line="580" w:lineRule="exact"/>
              <w:jc w:val="center"/>
            </w:pPr>
            <w:r w:rsidRPr="00FD0C74">
              <w:t>2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FD0C74" w:rsidRDefault="00C03F62" w:rsidP="00987EC5">
            <w:pPr>
              <w:spacing w:line="580" w:lineRule="exact"/>
              <w:jc w:val="center"/>
            </w:pPr>
            <w:r w:rsidRPr="00FD0C74">
              <w:t>3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FD0C74" w:rsidRDefault="00C03F62" w:rsidP="00987EC5">
            <w:pPr>
              <w:spacing w:line="580" w:lineRule="exact"/>
              <w:jc w:val="center"/>
            </w:pPr>
            <w:r w:rsidRPr="00FD0C74">
              <w:t>4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FD0C74" w:rsidRDefault="00C03F62" w:rsidP="00987EC5">
            <w:pPr>
              <w:spacing w:line="580" w:lineRule="exact"/>
              <w:jc w:val="center"/>
            </w:pPr>
            <w:r w:rsidRPr="00FD0C74">
              <w:t>5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510"/>
        </w:trPr>
        <w:tc>
          <w:tcPr>
            <w:tcW w:w="795" w:type="dxa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</w:pPr>
            <w:r w:rsidRPr="00125268">
              <w:t>……</w:t>
            </w:r>
          </w:p>
        </w:tc>
        <w:tc>
          <w:tcPr>
            <w:tcW w:w="1491" w:type="dxa"/>
            <w:gridSpan w:val="2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580" w:lineRule="exact"/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  <w:tc>
          <w:tcPr>
            <w:tcW w:w="1860" w:type="dxa"/>
          </w:tcPr>
          <w:p w:rsidR="00C03F62" w:rsidRPr="00125268" w:rsidRDefault="00C03F62" w:rsidP="00987EC5">
            <w:pPr>
              <w:spacing w:line="580" w:lineRule="exact"/>
              <w:jc w:val="center"/>
            </w:pPr>
          </w:p>
        </w:tc>
      </w:tr>
      <w:tr w:rsidR="00C03F62" w:rsidRPr="00125268" w:rsidTr="00987EC5">
        <w:trPr>
          <w:trHeight w:val="3172"/>
        </w:trPr>
        <w:tc>
          <w:tcPr>
            <w:tcW w:w="1666" w:type="dxa"/>
            <w:gridSpan w:val="2"/>
            <w:vAlign w:val="center"/>
          </w:tcPr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推荐部门</w:t>
            </w:r>
          </w:p>
          <w:p w:rsidR="00C03F62" w:rsidRPr="00125268" w:rsidRDefault="00C03F62" w:rsidP="00987EC5">
            <w:pPr>
              <w:spacing w:line="580" w:lineRule="exact"/>
              <w:jc w:val="center"/>
              <w:rPr>
                <w:sz w:val="28"/>
              </w:rPr>
            </w:pPr>
            <w:r w:rsidRPr="00125268">
              <w:rPr>
                <w:sz w:val="28"/>
              </w:rPr>
              <w:t>意见</w:t>
            </w:r>
          </w:p>
        </w:tc>
        <w:tc>
          <w:tcPr>
            <w:tcW w:w="7157" w:type="dxa"/>
            <w:gridSpan w:val="7"/>
          </w:tcPr>
          <w:p w:rsidR="00C03F62" w:rsidRPr="00125268" w:rsidRDefault="00C03F62" w:rsidP="00987EC5">
            <w:pPr>
              <w:spacing w:line="58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58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58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58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580" w:lineRule="exact"/>
              <w:ind w:firstLineChars="302" w:firstLine="846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负责人：</w:t>
            </w:r>
            <w:r w:rsidRPr="00125268">
              <w:rPr>
                <w:kern w:val="0"/>
                <w:sz w:val="28"/>
              </w:rPr>
              <w:t xml:space="preserve">              </w:t>
            </w:r>
            <w:r>
              <w:rPr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spacing w:line="580" w:lineRule="exact"/>
              <w:ind w:right="894"/>
              <w:jc w:val="right"/>
              <w:rPr>
                <w:sz w:val="28"/>
              </w:rPr>
            </w:pPr>
            <w:r w:rsidRPr="00125268">
              <w:rPr>
                <w:kern w:val="0"/>
                <w:sz w:val="28"/>
              </w:rPr>
              <w:t>年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月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日</w:t>
            </w:r>
          </w:p>
        </w:tc>
      </w:tr>
    </w:tbl>
    <w:p w:rsidR="003208C8" w:rsidRPr="00C03F62" w:rsidRDefault="00C03F62" w:rsidP="00E31294">
      <w:pPr>
        <w:spacing w:line="440" w:lineRule="exact"/>
        <w:jc w:val="left"/>
      </w:pPr>
      <w:r w:rsidRPr="000D0A2D">
        <w:rPr>
          <w:rFonts w:eastAsia="黑体"/>
          <w:sz w:val="24"/>
          <w:szCs w:val="24"/>
        </w:rPr>
        <w:t>备注：电子版文件或纸质版扫描件发送至</w:t>
      </w:r>
      <w:r w:rsidRPr="000D0A2D">
        <w:rPr>
          <w:rFonts w:eastAsia="黑体"/>
          <w:sz w:val="24"/>
          <w:szCs w:val="24"/>
        </w:rPr>
        <w:t>active04@univs.edu.cn</w:t>
      </w:r>
      <w:r w:rsidRPr="000D0A2D">
        <w:rPr>
          <w:rFonts w:eastAsia="黑体"/>
          <w:sz w:val="24"/>
          <w:szCs w:val="24"/>
        </w:rPr>
        <w:t>，邮件标题注明</w:t>
      </w:r>
      <w:r w:rsidR="000D0A2D">
        <w:rPr>
          <w:rFonts w:eastAsia="黑体" w:hint="eastAsia"/>
          <w:sz w:val="24"/>
          <w:szCs w:val="24"/>
        </w:rPr>
        <w:t>“</w:t>
      </w:r>
      <w:r w:rsidR="000D0A2D" w:rsidRPr="000D0A2D">
        <w:rPr>
          <w:rFonts w:eastAsia="黑体"/>
          <w:sz w:val="24"/>
          <w:szCs w:val="24"/>
        </w:rPr>
        <w:t>网文</w:t>
      </w:r>
      <w:r w:rsidR="000D0A2D" w:rsidRPr="000D0A2D">
        <w:rPr>
          <w:rFonts w:eastAsia="黑体"/>
          <w:sz w:val="24"/>
          <w:szCs w:val="24"/>
        </w:rPr>
        <w:t>+</w:t>
      </w:r>
      <w:r w:rsidR="000D0A2D" w:rsidRPr="000D0A2D">
        <w:rPr>
          <w:rFonts w:eastAsia="黑体"/>
          <w:sz w:val="24"/>
          <w:szCs w:val="24"/>
        </w:rPr>
        <w:t>单位名称</w:t>
      </w:r>
      <w:r w:rsidR="000D0A2D">
        <w:rPr>
          <w:rFonts w:eastAsia="黑体" w:hint="eastAsia"/>
          <w:sz w:val="24"/>
          <w:szCs w:val="24"/>
        </w:rPr>
        <w:t>”</w:t>
      </w:r>
      <w:r w:rsidRPr="000D0A2D">
        <w:rPr>
          <w:rFonts w:eastAsia="黑体"/>
          <w:sz w:val="24"/>
          <w:szCs w:val="24"/>
        </w:rPr>
        <w:t>。</w:t>
      </w:r>
      <w:bookmarkStart w:id="0" w:name="_GoBack"/>
      <w:bookmarkEnd w:id="0"/>
      <w:r w:rsidR="00E31294" w:rsidRPr="00C03F62">
        <w:t xml:space="preserve"> </w:t>
      </w:r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E4" w:rsidRDefault="006A23E4">
      <w:r>
        <w:separator/>
      </w:r>
    </w:p>
  </w:endnote>
  <w:endnote w:type="continuationSeparator" w:id="0">
    <w:p w:rsidR="006A23E4" w:rsidRDefault="006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E31294">
      <w:rPr>
        <w:rStyle w:val="a5"/>
        <w:noProof/>
        <w:sz w:val="28"/>
        <w:szCs w:val="28"/>
      </w:rPr>
      <w:t>4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E4" w:rsidRDefault="006A23E4">
      <w:r>
        <w:separator/>
      </w:r>
    </w:p>
  </w:footnote>
  <w:footnote w:type="continuationSeparator" w:id="0">
    <w:p w:rsidR="006A23E4" w:rsidRDefault="006A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3E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40C5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1294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wlc</cp:lastModifiedBy>
  <cp:revision>3</cp:revision>
  <cp:lastPrinted>2017-04-12T02:02:00Z</cp:lastPrinted>
  <dcterms:created xsi:type="dcterms:W3CDTF">2017-04-13T08:50:00Z</dcterms:created>
  <dcterms:modified xsi:type="dcterms:W3CDTF">2017-04-13T09:00:00Z</dcterms:modified>
</cp:coreProperties>
</file>